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书名：生命的悲剧意识</w:t>
      </w:r>
    </w:p>
    <w:p>
      <w:r>
        <w:t>作者：（西班牙）乌纳穆诺著</w:t>
      </w:r>
    </w:p>
    <w:p>
      <w:r>
        <w:t>出版社：广州：广东省出版集团；广州：花城出版社</w:t>
      </w:r>
    </w:p>
    <w:p>
      <w:r>
        <w:t>出版日期：2007.06</w:t>
      </w:r>
    </w:p>
    <w:p>
      <w:r>
        <w:t>总页数：393</w:t>
      </w:r>
    </w:p>
    <w:p>
      <w:r>
        <w:t>更多请访问教客网: www.jiaokey.com</w:t>
      </w:r>
    </w:p>
    <w:p>
      <w:r>
        <w:t>生命的悲剧意识 评论地址：https://www.jiaokey.com/book/detail/11946762.html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