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书名：浓郁楚风：楚国的衣食住行</w:t>
      </w:r>
    </w:p>
    <w:p>
      <w:r>
        <w:t>作者：黄凤春著</w:t>
      </w:r>
    </w:p>
    <w:p>
      <w:r>
        <w:t>出版社：武汉：湖北教育出版社</w:t>
      </w:r>
    </w:p>
    <w:p>
      <w:r>
        <w:t>出版日期：2001.03</w:t>
      </w:r>
    </w:p>
    <w:p>
      <w:r>
        <w:t>总页数：192</w:t>
      </w:r>
    </w:p>
    <w:p>
      <w:r>
        <w:t>更多请访问教客网: www.jiaokey.com</w:t>
      </w:r>
    </w:p>
    <w:p>
      <w:r>
        <w:t>浓郁楚风：楚国的衣食住行 评论地址：https://www.jiaokey.com/book/detail/11945270.html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