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基金常识：证券投资基金入门与技巧</w:t>
      </w:r>
    </w:p>
    <w:p>
      <w:r>
        <w:rPr>
          <w:rFonts w:ascii="宋体" w:hAnsi="宋体" w:eastAsia="宋体"/>
          <w:sz w:val="24"/>
        </w:rPr>
        <w:t>王国乡主编；翟博，张英男副主编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4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基金常识：证券投资基金入门与技巧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王国乡主编；翟博，张英男副主编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北京：长虹出版公司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基金-投资-基本知识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本书出售、求购地址：https://www.jiaokey.com/book/detail/11944989.html</w:t>
      </w:r>
    </w:p>
    <w:p>
      <w:r>
        <w:t>更多相关图书推荐：https://www.jiaokey.com</w:t>
      </w:r>
    </w:p>
    <w:p>
      <w:r>
        <w:t>王国乡主编；翟博，张英男副主编 其他作品：https://www.jiaokey.com/tag/王国乡主编；翟博，张英男副主编.html</w:t>
      </w:r>
    </w:p>
    <w:p>
      <w:r>
        <w:t>北京：长虹出版公司 出版图书：https://www.jiaokey.com/tag/北京：长虹出版公司.html</w:t>
      </w:r>
    </w:p>
    <w:p>
      <w:r>
        <w:t>关键词搜索：https://www.jiaokey.com/tag/基金-投资-基本知识.html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