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</w:t>
      </w:r>
    </w:p>
    <w:p>
      <w:r>
        <w:t>作者：万清祥，张烈文，刘世勇主编；王建农，张延平，晋曦副主编</w:t>
      </w:r>
    </w:p>
    <w:p>
      <w:r>
        <w:t>出版社：武汉：中国地质大学出版社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大学生职业发展 评论地址：https://www.jiaokey.com/book/detail/11944865.html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