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  和谐  文明：构建和谐社会促进社会文明理论与实践</w:t>
      </w:r>
    </w:p>
    <w:p>
      <w:r>
        <w:t>作者：周振国，白石主编</w:t>
      </w:r>
    </w:p>
    <w:p>
      <w:r>
        <w:t>出版社：石家庄：河北人民出版社</w:t>
      </w:r>
    </w:p>
    <w:p>
      <w:r>
        <w:t>出版日期：2006.04</w:t>
      </w:r>
    </w:p>
    <w:p>
      <w:r>
        <w:t>总页数：356</w:t>
      </w:r>
    </w:p>
    <w:p>
      <w:r>
        <w:t>更多请访问教客网: www.jiaokey.com</w:t>
      </w:r>
    </w:p>
    <w:p>
      <w:r>
        <w:t>发展  和谐  文明：构建和谐社会促进社会文明理论与实践 评论地址：https://www.jiaokey.com/book/detail/11942949.html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