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书名：高职高专与独立学院教育改革新探：四川省高职高专与独立学院教育改革发展研讨会论文汇编</w:t>
      </w:r>
    </w:p>
    <w:p>
      <w:r>
        <w:t>作者：卢铁城主编</w:t>
      </w:r>
    </w:p>
    <w:p>
      <w:r>
        <w:t>出版社：成都：四川科学技术出版社</w:t>
      </w:r>
    </w:p>
    <w:p>
      <w:r>
        <w:t>出版日期：2007.04</w:t>
      </w:r>
    </w:p>
    <w:p>
      <w:r>
        <w:t>总页数：233</w:t>
      </w:r>
    </w:p>
    <w:p>
      <w:r>
        <w:t>更多请访问教客网: www.jiaokey.com</w:t>
      </w:r>
    </w:p>
    <w:p>
      <w:r>
        <w:t>高职高专与独立学院教育改革新探：四川省高职高专与独立学院教育改革发展研讨会论文汇编 评论地址：https://www.jiaokey.com/book/detail/11940281.html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