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书名：现代农产品市场体系构建研究</w:t>
      </w:r>
    </w:p>
    <w:p>
      <w:r>
        <w:t>作者：金赛美著</w:t>
      </w:r>
    </w:p>
    <w:p>
      <w:r>
        <w:t>出版社：长沙：国防科技大学出版社</w:t>
      </w:r>
    </w:p>
    <w:p>
      <w:r>
        <w:t>出版日期：2007.06</w:t>
      </w:r>
    </w:p>
    <w:p>
      <w:r>
        <w:t>总页数：344</w:t>
      </w:r>
    </w:p>
    <w:p>
      <w:r>
        <w:t>更多请访问教客网: www.jiaokey.com</w:t>
      </w:r>
    </w:p>
    <w:p>
      <w:r>
        <w:t>现代农产品市场体系构建研究 评论地址：https://www.jiaokey.com/book/detail/11938883.html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