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高等师范美术教育研究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高等师范美术教育研究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美术-教学研究-师范大学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本书出售、求购地址：https://www.jiaokey.com/book/detail/11937210.html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关键词搜索：https://www.jiaokey.com/tag/美术-教学研究-师范大学.html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