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书名：技术创新与资源型区域的可持续发展</w:t>
      </w:r>
    </w:p>
    <w:p>
      <w:r>
        <w:t>作者：李红卫著</w:t>
      </w:r>
    </w:p>
    <w:p>
      <w:r>
        <w:t>出版社：北京：科学普及出版社</w:t>
      </w:r>
    </w:p>
    <w:p>
      <w:r>
        <w:t>出版日期：2007.06</w:t>
      </w:r>
    </w:p>
    <w:p>
      <w:r>
        <w:t>总页数：199</w:t>
      </w:r>
    </w:p>
    <w:p>
      <w:r>
        <w:t>更多请访问教客网: www.jiaokey.com</w:t>
      </w:r>
    </w:p>
    <w:p>
      <w:r>
        <w:t>技术创新与资源型区域的可持续发展 评论地址：https://www.jiaokey.com/book/detail/11936727.html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