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书名：肿瘤专业文献分类主题一体化词表</w:t>
      </w:r>
    </w:p>
    <w:p>
      <w:r>
        <w:t>作者：廖先珍，黄钢编著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肿瘤专业文献分类主题一体化词表 评论地址：https://www.jiaokey.com/book/detail/11936386.html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