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书名：杨叔子院士文化素质教育演讲录</w:t>
      </w:r>
    </w:p>
    <w:p>
      <w:r>
        <w:t>作者：汪青松，查昌国，张国定编</w:t>
      </w:r>
    </w:p>
    <w:p>
      <w:r>
        <w:t>出版社：合肥:合肥工业大学出版社,2007.04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杨叔子院士文化素质教育演讲录 评论地址：https://www.jiaokey.com/book/detail/11935261.html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