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书名：卫生基本建设投资管理</w:t>
      </w:r>
    </w:p>
    <w:p>
      <w:r>
        <w:t>作者：辽宁省卫生厅规划财务处编</w:t>
      </w:r>
    </w:p>
    <w:p>
      <w:r>
        <w:t>出版社：沈阳：东北大学出版社</w:t>
      </w:r>
    </w:p>
    <w:p>
      <w:r>
        <w:t>出版日期：2007.10</w:t>
      </w:r>
    </w:p>
    <w:p>
      <w:r>
        <w:t>总页数：223</w:t>
      </w:r>
    </w:p>
    <w:p>
      <w:r>
        <w:t>更多请访问教客网: www.jiaokey.com</w:t>
      </w:r>
    </w:p>
    <w:p>
      <w:r>
        <w:t>卫生基本建设投资管理 评论地址：https://www.jiaokey.com/book/detail/11934752.html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