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书名：资源节约型、环境友好型社会建设</w:t>
      </w:r>
    </w:p>
    <w:p>
      <w:r>
        <w:t>作者：周冯琦，刘新宇等著</w:t>
      </w:r>
    </w:p>
    <w:p>
      <w:r>
        <w:t>出版社：上海：上海人民出版社</w:t>
      </w:r>
    </w:p>
    <w:p>
      <w:r>
        <w:t>出版日期：2007.12</w:t>
      </w:r>
    </w:p>
    <w:p>
      <w:r>
        <w:t>总页数：275</w:t>
      </w:r>
    </w:p>
    <w:p>
      <w:r>
        <w:t>更多请访问教客网: www.jiaokey.com</w:t>
      </w:r>
    </w:p>
    <w:p>
      <w:r>
        <w:t>资源节约型、环境友好型社会建设 评论地址：https://www.jiaokey.com/book/detail/11934650.html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