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书名：实用医院形象策划</w:t>
      </w:r>
    </w:p>
    <w:p>
      <w:r>
        <w:t>作者：陈秀春，杨秀彬编著</w:t>
      </w:r>
    </w:p>
    <w:p>
      <w:r>
        <w:t>出版社：上海：第二军医大学出版社</w:t>
      </w:r>
    </w:p>
    <w:p>
      <w:r>
        <w:t>出版日期：2007.05</w:t>
      </w:r>
    </w:p>
    <w:p>
      <w:r>
        <w:t>总页数：265</w:t>
      </w:r>
    </w:p>
    <w:p>
      <w:r>
        <w:t>更多请访问教客网: www.jiaokey.com</w:t>
      </w:r>
    </w:p>
    <w:p>
      <w:r>
        <w:t>实用医院形象策划 评论地址：https://www.jiaokey.com/book/detail/11934646.html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