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书名：和谐社会论</w:t>
      </w:r>
    </w:p>
    <w:p>
      <w:r>
        <w:t>作者：李建新，邓一鸣，吴家淼等编著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和谐社会论 评论地址：https://www.jiaokey.com/book/detail/11932298.html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