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中国税务学会第五届第二次理事会暨2006年全国税收理论研讨会文集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中国税务学会第五届第二次理事会暨2006年全国税收理论研讨会文集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本书出售、求购地址：https://www.jiaokey.com/book/detail/11932289.html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关键词搜索：https://www.jiaokey.com/tag/中国税务学会第五届第二次理事会暨2006年全国税收理论研讨会文集.html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