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书名：临夏民族地区构建和谐社会问题研究</w:t>
      </w:r>
    </w:p>
    <w:p>
      <w:r>
        <w:t>作者:陈永胜，李学民主编</w:t>
      </w:r>
    </w:p>
    <w:p>
      <w:r>
        <w:t>出版社:兰州：甘肃人民出版社</w:t>
      </w:r>
    </w:p>
    <w:p>
      <w:r>
        <w:t>出版日期：2005.12</w:t>
      </w:r>
    </w:p>
    <w:p>
      <w:r>
        <w:t>总页数：240</w:t>
      </w:r>
    </w:p>
    <w:p>
      <w:r>
        <w:t>更多请访问教客网:www.jiaokey.com</w:t>
      </w:r>
    </w:p>
    <w:p>
      <w:r>
        <w:t>临夏民族地区构建和谐社会问题研究评论地址：https://www.jiaokey.com/book/detail/11931540.html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