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艾滋病病毒感染孕产妇治疗及预防艾滋病母婴传播抗病毒药物使用指导手册  2006版</w:t>
      </w:r>
    </w:p>
    <w:p>
      <w:r>
        <w:rPr>
          <w:rFonts w:ascii="宋体" w:hAnsi="宋体" w:eastAsia="宋体"/>
          <w:sz w:val="24"/>
        </w:rPr>
        <w:t>王临虹主译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艾滋病病毒感染孕产妇治疗及预防艾滋病母婴传播抗病毒药物使用指导手册  2006版</w:t>
            </w:r>
          </w:p>
        </w:tc>
      </w:tr>
      <w:tr>
        <w:tc>
          <w:tcPr>
            <w:tcW w:type="dxa" w:w="4320"/>
          </w:tcPr>
          <w:p>
            <w:r>
              <w:t>作者</w:t>
            </w:r>
          </w:p>
        </w:tc>
        <w:tc>
          <w:tcPr>
            <w:tcW w:type="dxa" w:w="4320"/>
          </w:tcPr>
          <w:p>
            <w:r>
              <w:t>王临虹主译</w:t>
            </w:r>
          </w:p>
        </w:tc>
      </w:tr>
      <w:tr>
        <w:tc>
          <w:tcPr>
            <w:tcW w:type="dxa" w:w="4320"/>
          </w:tcPr>
          <w:p>
            <w:r>
              <w:t>出版社</w:t>
            </w:r>
          </w:p>
        </w:tc>
        <w:tc>
          <w:tcPr>
            <w:tcW w:type="dxa" w:w="4320"/>
          </w:tcPr>
          <w:p>
            <w:r>
              <w:t>北京：人民卫生出版社</w:t>
            </w:r>
          </w:p>
        </w:tc>
      </w:tr>
      <w:tr>
        <w:tc>
          <w:tcPr>
            <w:tcW w:type="dxa" w:w="4320"/>
          </w:tcPr>
          <w:p>
            <w:r>
              <w:t>ISBN</w:t>
            </w:r>
          </w:p>
        </w:tc>
        <w:tc>
          <w:tcPr>
            <w:tcW w:type="dxa" w:w="4320"/>
          </w:tcPr>
          <w:p>
            <w:r/>
          </w:p>
        </w:tc>
      </w:tr>
      <w:tr>
        <w:tc>
          <w:tcPr>
            <w:tcW w:type="dxa" w:w="4320"/>
          </w:tcPr>
          <w:p>
            <w:r>
              <w:t>出版日期</w:t>
            </w:r>
          </w:p>
        </w:tc>
        <w:tc>
          <w:tcPr>
            <w:tcW w:type="dxa" w:w="4320"/>
          </w:tcPr>
          <w:p>
            <w:r>
              <w:t>2007-01-01</w:t>
            </w:r>
          </w:p>
        </w:tc>
      </w:tr>
      <w:tr>
        <w:tc>
          <w:tcPr>
            <w:tcW w:type="dxa" w:w="4320"/>
          </w:tcPr>
          <w:p>
            <w:r>
              <w:t>页数</w:t>
            </w:r>
          </w:p>
        </w:tc>
        <w:tc>
          <w:tcPr>
            <w:tcW w:type="dxa" w:w="4320"/>
          </w:tcPr>
          <w:p>
            <w:r>
              <w:t>86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本书出售、求购地址：https://www.jiaokey.com/book/detail/11927787.html</w:t>
      </w:r>
    </w:p>
    <w:p>
      <w:r>
        <w:t>更多相关图书推荐：https://www.jiaokey.com</w:t>
      </w:r>
    </w:p>
    <w:p>
      <w:r>
        <w:t>王临虹主译 其他作品：https://www.jiaokey.com/tag/王临虹主译.html</w:t>
      </w:r>
    </w:p>
    <w:p>
      <w:r>
        <w:t>北京：人民卫生出版社 出版图书：https://www.jiaokey.com/tag/北京：人民卫生出版社.html</w:t>
      </w:r>
    </w:p>
    <w:p>
      <w:r>
        <w:t>关键词搜索：https://www.jiaokey.com/tag/艾滋病病毒感染孕产妇治疗及预防艾滋病母婴传播抗病毒药物使用指导手册  2006版.html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