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书名：罗湖视点  1988-2007</w:t>
      </w:r>
    </w:p>
    <w:p>
      <w:r>
        <w:t>作者：深圳市罗湖区文联，《罗湖》文艺编辑部选编</w:t>
      </w:r>
    </w:p>
    <w:p>
      <w:r>
        <w:t>出版社：广州：广东省出版集团；广州：花城出版社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罗湖视点  1988-2007 评论地址：https://www.jiaokey.com/book/detail/11927213.html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