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船舶工程技术专业课程设计指导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船舶工程技术专业课程设计指导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本书出售、求购地址：https://www.jiaokey.com/book/detail/11923192.html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关键词搜索：https://www.jiaokey.com/tag/船舶工程技术专业课程设计指导.html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