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书名：激情岁月谱新篇：广东技术师范学院建校五十周年</w:t>
      </w:r>
    </w:p>
    <w:p>
      <w:r>
        <w:t>作者：邝邦洪，王乐夫主编</w:t>
      </w:r>
    </w:p>
    <w:p>
      <w:r>
        <w:t>出版社：广州：华南理工大学出版社</w:t>
      </w:r>
    </w:p>
    <w:p>
      <w:r>
        <w:t>出版日期：2007.10</w:t>
      </w:r>
    </w:p>
    <w:p>
      <w:r>
        <w:t>总页数：423</w:t>
      </w:r>
    </w:p>
    <w:p>
      <w:r>
        <w:t>更多请访问教客网: www.jiaokey.com</w:t>
      </w:r>
    </w:p>
    <w:p>
      <w:r>
        <w:t>激情岁月谱新篇：广东技术师范学院建校五十周年 评论地址：https://www.jiaokey.com/book/detail/11922987.html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