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书名：小记者晨“报”天下  《新闻晨报》学生记者团作文集</w:t>
      </w:r>
    </w:p>
    <w:p>
      <w:r>
        <w:t>作者：上海市青少年活动中心，新闻晨报主编</w:t>
      </w:r>
    </w:p>
    <w:p>
      <w:r>
        <w:t>出版社：上海：学林出版社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小记者晨“报”天下  《新闻晨报》学生记者团作文集 评论地址：https://www.jiaokey.com/book/detail/11920801.html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