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书名：建设创新型国家和中国高等教育改革与发展  2006年高等教育国际论坛论文汇编</w:t>
      </w:r>
    </w:p>
    <w:p>
      <w:r>
        <w:t>作者：王小梅主编</w:t>
      </w:r>
    </w:p>
    <w:p>
      <w:r>
        <w:t>出版社：天津：天津大学出版社</w:t>
      </w:r>
    </w:p>
    <w:p>
      <w:r>
        <w:t>出版日期：2007.07</w:t>
      </w:r>
    </w:p>
    <w:p>
      <w:r>
        <w:t>总页数：479</w:t>
      </w:r>
    </w:p>
    <w:p>
      <w:r>
        <w:t>更多请访问教客网: www.jiaokey.com</w:t>
      </w:r>
    </w:p>
    <w:p>
      <w:r>
        <w:t>建设创新型国家和中国高等教育改革与发展  2006年高等教育国际论坛论文汇编 评论地址：https://www.jiaokey.com/book/detail/11919454.html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