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书名：波涛下的花园 中外名家现代诗技法鉴赏 a global review on modernpoetics</w:t>
      </w:r>
    </w:p>
    <w:p>
      <w:r>
        <w:t>作者：李天靖，陈忠村主编</w:t>
      </w:r>
    </w:p>
    <w:p>
      <w:r>
        <w:t>出版社：上海：上海文艺出版社</w:t>
      </w:r>
    </w:p>
    <w:p>
      <w:r>
        <w:t>出版日期：2007.06</w:t>
      </w:r>
    </w:p>
    <w:p>
      <w:r>
        <w:t>总页数：232</w:t>
      </w:r>
    </w:p>
    <w:p>
      <w:r>
        <w:t>更多请访问教客网: www.jiaokey.com</w:t>
      </w:r>
    </w:p>
    <w:p>
      <w:r>
        <w:t>波涛下的花园 中外名家现代诗技法鉴赏 a global review on modernpoetics 评论地址：https://www.jiaokey.com/book/detail/11919288.html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