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上海市电子商务发展报告  2006年</w:t>
      </w:r>
    </w:p>
    <w:p>
      <w:r>
        <w:rPr>
          <w:rFonts w:ascii="宋体" w:hAnsi="宋体" w:eastAsia="宋体"/>
          <w:sz w:val="24"/>
        </w:rPr>
        <w:t>傅新华主编；《上海市电子商务发展报告（2006年）》编委会编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上海市电子商务发展报告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傅新华主编；《上海市电子商务发展报告（2006年）》编委会编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本书出售、求购地址：https://www.jiaokey.com/book/detail/11918881.html</w:t>
      </w:r>
    </w:p>
    <w:p>
      <w:r>
        <w:t>更多相关图书推荐：https://www.jiaokey.com</w:t>
      </w:r>
    </w:p>
    <w:p>
      <w:r>
        <w:t>傅新华主编；《上海市电子商务发展报告（2006年）》编委会编 其他作品：https://www.jiaokey.com/tag/傅新华主编；《上海市电子商务发展报告（2006年）》编委会编.html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关键词搜索：https://www.jiaokey.com/tag/上海市电子商务发展报告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