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书名：慈禧新政  大清王朝最后变革中的政治风云</w:t>
      </w:r>
    </w:p>
    <w:p>
      <w:r>
        <w:t>作者：刘伟著</w:t>
      </w:r>
    </w:p>
    <w:p>
      <w:r>
        <w:t>出版社：上海：上海古籍出版社</w:t>
      </w:r>
    </w:p>
    <w:p>
      <w:r>
        <w:t>出版日期：2007.07</w:t>
      </w:r>
    </w:p>
    <w:p>
      <w:r>
        <w:t>总页数：135</w:t>
      </w:r>
    </w:p>
    <w:p>
      <w:r>
        <w:t>更多请访问教客网: www.jiaokey.com</w:t>
      </w:r>
    </w:p>
    <w:p>
      <w:r>
        <w:t>慈禧新政  大清王朝最后变革中的政治风云 评论地址：https://www.jiaokey.com/book/detail/11918034.html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