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书名：汉语日常会话500句</w:t>
      </w:r>
    </w:p>
    <w:p>
      <w:r>
        <w:t>作者：新疆维吾尔自治区语言文字委员会编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总页数：191</w:t>
      </w:r>
    </w:p>
    <w:p>
      <w:r>
        <w:t>更多请访问教客网: www.jiaokey.com</w:t>
      </w:r>
    </w:p>
    <w:p>
      <w:r>
        <w:t>汉语日常会话500句 评论地址：https://www.jiaokey.com/book/detail/11916584.html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