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创维名题  初二年级下学期  思想政治</w:t>
      </w:r>
    </w:p>
    <w:p>
      <w:r>
        <w:rPr>
          <w:rFonts w:ascii="宋体" w:hAnsi="宋体" w:eastAsia="宋体"/>
          <w:sz w:val="24"/>
        </w:rPr>
        <w:t>刘辉兵，郑凯主编；王洵，伍启成，李红，程晓君，廖德强编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创维名题  初二年级下学期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刘辉兵，郑凯主编；王洵，伍启成，李红，程晓君，廖德强编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本书出售、求购地址：https://www.jiaokey.com/book/detail/11916027.html</w:t>
      </w:r>
    </w:p>
    <w:p>
      <w:r>
        <w:t>更多相关图书推荐：https://www.jiaokey.com</w:t>
      </w:r>
    </w:p>
    <w:p>
      <w:r>
        <w:t>刘辉兵，郑凯主编；王洵，伍启成，李红，程晓君，廖德强编 其他作品：https://www.jiaokey.com/tag/刘辉兵，郑凯主编；王洵，伍启成，李红，程晓君，廖德强编.html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