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中国历代经典军旅诗书法欣赏  秋之卷</w:t>
      </w:r>
    </w:p>
    <w:p>
      <w:r>
        <w:rPr>
          <w:rFonts w:ascii="宋体" w:hAnsi="宋体" w:eastAsia="宋体"/>
          <w:sz w:val="24"/>
        </w:rPr>
        <w:t>《中华军魂》系列活动组委会编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中国历代经典军旅诗书法欣赏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《中华军魂》系列活动组委会编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本书出售、求购地址：https://www.jiaokey.com/book/detail/11915782.html</w:t>
      </w:r>
    </w:p>
    <w:p>
      <w:r>
        <w:t>更多相关图书推荐：https://www.jiaokey.com</w:t>
      </w:r>
    </w:p>
    <w:p>
      <w:r>
        <w:t>《中华军魂》系列活动组委会编 其他作品：https://www.jiaokey.com/tag/《中华军魂》系列活动组委会编.html</w:t>
      </w:r>
    </w:p>
    <w:p>
      <w:r>
        <w:t>中国国学出版社 出版图书：https://www.jiaokey.com/tag/中国国学出版社.html</w:t>
      </w:r>
    </w:p>
    <w:p>
      <w:r>
        <w:t>关键词搜索：https://www.jiaokey.com/tag/中国历代经典军旅诗书法欣赏  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