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跟我学AUTOCAD 2008辅助设计基础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跟我学AUTOCAD 2008辅助设计基础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本书出售、求购地址：https://www.jiaokey.com/book/detail/11912952.html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关键词搜索：https://www.jiaokey.com/tag/跟我学AUTOCAD 2008辅助设计基础.html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