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经典学法频道  高中生物  必修1  人教版  分子与细胞</w:t>
      </w:r>
    </w:p>
    <w:p>
      <w:r>
        <w:rPr>
          <w:rFonts w:ascii="宋体" w:hAnsi="宋体" w:eastAsia="宋体"/>
          <w:sz w:val="24"/>
        </w:rPr>
        <w:t>刘增利总主编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经典学法频道  高中生物  必修1  人教版  分子与细胞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刘增利总主编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本书出售、求购地址：https://www.jiaokey.com/book/detail/11912195.html</w:t>
      </w:r>
    </w:p>
    <w:p>
      <w:r>
        <w:t>更多相关图书推荐：https://www.jiaokey.com</w:t>
      </w:r>
    </w:p>
    <w:p>
      <w:r>
        <w:t>刘增利总主编 其他作品：https://www.jiaokey.com/tag/刘增利总主编.html</w:t>
      </w:r>
    </w:p>
    <w:p>
      <w:r>
        <w:t>北京：北京教育出版社 出版图书：https://www.jiaokey.com/tag/北京：北京教育出版社.html</w:t>
      </w:r>
    </w:p>
    <w:p>
      <w:r>
        <w:t>关键词搜索：https://www.jiaokey.com/tag/经典学法频道  高中生物  必修1  人教版  分子与细胞.html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