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书名：道家二十讲</w:t>
      </w:r>
    </w:p>
    <w:p>
      <w:r>
        <w:t>作者：梁启超，胡朴安等著；黄河选编</w:t>
      </w:r>
    </w:p>
    <w:p>
      <w:r>
        <w:t>出版社：北京：华夏出版社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道家二十讲 评论地址：https://www.jiaokey.com/book/detail/11911786.html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