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书名：一种观赏鱼的高级青饲料：芜萍的生物学和培育技术</w:t>
      </w:r>
    </w:p>
    <w:p>
      <w:r>
        <w:t>作者：伍惠生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一种观赏鱼的高级青饲料：芜萍的生物学和培育技术 评论地址：https://www.jiaokey.com/book/detail/11911619.html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