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书名：长牡蛎亲贝培育的代用饵料</w:t>
      </w:r>
    </w:p>
    <w:p>
      <w:r>
        <w:t>作者：王昭萍，王如才，徐从先，仇宝志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长牡蛎亲贝培育的代用饵料 评论地址：https://www.jiaokey.com/book/detail/11911322.html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