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书名：饲料营养成分对越冬鲤鱼种体质的影响</w:t>
      </w:r>
    </w:p>
    <w:p>
      <w:r>
        <w:t>作者：夏艳洁，夏克立，周景祥，吴莉芒，邵伟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饲料营养成分对越冬鲤鱼种体质的影响 评论地址：https://www.jiaokey.com/book/detail/11911038.html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