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书名：罗氏沼虾养殖亩产150千克模式</w:t>
      </w:r>
    </w:p>
    <w:p>
      <w:r>
        <w:t>作者：姜国平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罗氏沼虾养殖亩产150千克模式 评论地址：https://www.jiaokey.com/book/detail/11910150.html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