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书名：条斑紫菜贝壳丝状体培育技术</w:t>
      </w:r>
    </w:p>
    <w:p>
      <w:r>
        <w:t>作者：石斌，施锋，倪建忠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条斑紫菜贝壳丝状体培育技术 评论地址：https://www.jiaokey.com/book/detail/11910111.html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