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书名：皱纹盘鲍陆上养成条件的研究-Ⅰ几中规格鲍饲育密度对生长的影响</w:t>
      </w:r>
    </w:p>
    <w:p>
      <w:r>
        <w:t>作者：苏浩，蒋辰鸣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皱纹盘鲍陆上养成条件的研究-Ⅰ几中规格鲍饲育密度对生长的影响 评论地址：https://www.jiaokey.com/book/detail/11909972.html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