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书名：鲍鱼理想饵料硅藻盾卵形藻微小变种COCCONEIS SCUTELLUMVAR·PARVA 增殖特性</w:t>
      </w:r>
    </w:p>
    <w:p>
      <w:r>
        <w:t>作者：河村知彦，冈村和磨，高见秀辉</w:t>
      </w:r>
    </w:p>
    <w:p>
      <w:r>
        <w:t>出版社：</w:t>
      </w:r>
    </w:p>
    <w:p>
      <w:r>
        <w:t>出版日期：</w:t>
      </w:r>
    </w:p>
    <w:p>
      <w:r>
        <w:t>总页数：7</w:t>
      </w:r>
    </w:p>
    <w:p>
      <w:r>
        <w:t>更多请访问教客网: www.jiaokey.com</w:t>
      </w:r>
    </w:p>
    <w:p>
      <w:r>
        <w:t>鲍鱼理想饵料硅藻盾卵形藻微小变种COCCONEIS SCUTELLUMVAR·PARVA 增殖特性 评论地址：https://www.jiaokey.com/book/detail/11909918.html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