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书名：刺松藻对皱纹盘鲍的饵料效果</w:t>
      </w:r>
    </w:p>
    <w:p>
      <w:r>
        <w:t>作者：黄晓芳，邹品，张佩毅，刘卫东，高绪生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刺松藻对皱纹盘鲍的饵料效果 评论地址：https://www.jiaokey.com/book/detail/11909888.html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