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书名：玉足海参中一个新的三萜皂苷脱硫衍生物</w:t>
      </w:r>
    </w:p>
    <w:p>
      <w:r>
        <w:t>作者：韩华，易扬华，李玲，闫冰，刘宝姝，孙鹏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玉足海参中一个新的三萜皂苷脱硫衍生物 评论地址：https://www.jiaokey.com/book/detail/11909627.html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