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书名：虾池内繁殖日本刺沙蚕技术</w:t>
      </w:r>
    </w:p>
    <w:p>
      <w:r>
        <w:t>作者：乐亭县沿海开发管理总公司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虾池内繁殖日本刺沙蚕技术 评论地址：https://www.jiaokey.com/book/detail/11909363.html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