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全国及各省市中考英语作文特别报告  2007版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全国及各省市中考英语作文特别报告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本书出售、求购地址：https://www.jiaokey.com/book/detail/11909116.html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关键词搜索：https://www.jiaokey.com/tag/英语-写作-初中-升学参考资料.html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