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书名：四季养兰技艺</w:t>
      </w:r>
    </w:p>
    <w:p>
      <w:r>
        <w:t>作者：凌华，丁纪民，吴一平等编著</w:t>
      </w:r>
    </w:p>
    <w:p>
      <w:r>
        <w:t>出版社：福州：福建科学技术出版社</w:t>
      </w:r>
    </w:p>
    <w:p>
      <w:r>
        <w:t>出版日期：2007.07</w:t>
      </w:r>
    </w:p>
    <w:p>
      <w:r>
        <w:t>总页数：106</w:t>
      </w:r>
    </w:p>
    <w:p>
      <w:r>
        <w:t>更多请访问教客网: www.jiaokey.com</w:t>
      </w:r>
    </w:p>
    <w:p>
      <w:r>
        <w:t>四季养兰技艺 评论地址：https://www.jiaokey.com/book/detail/11909017.html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