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书名：大道驰马：猎风驭沙任我行  第二届环塔拉力赛-新疆佳域2006中国新疆汽车摩托车越野挑战赛</w:t>
      </w:r>
    </w:p>
    <w:p>
      <w:r>
        <w:t>作者：苏浩波主编；新疆环塔汽摩运动俱乐部有限责任公司编</w:t>
      </w:r>
    </w:p>
    <w:p>
      <w:r>
        <w:t>出版社：乌鲁木齐：新疆美术摄影出版社</w:t>
      </w:r>
    </w:p>
    <w:p>
      <w:r>
        <w:t>出版日期：2006.10</w:t>
      </w:r>
    </w:p>
    <w:p>
      <w:r>
        <w:t>总页数：141</w:t>
      </w:r>
    </w:p>
    <w:p>
      <w:r>
        <w:t>更多请访问教客网: www.jiaokey.com</w:t>
      </w:r>
    </w:p>
    <w:p>
      <w:r>
        <w:t>大道驰马：猎风驭沙任我行  第二届环塔拉力赛-新疆佳域2006中国新疆汽车摩托车越野挑战赛 评论地址：https://www.jiaokey.com/book/detail/11908973.html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