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  东华大学服装学院学生优秀作品精选</w:t>
      </w:r>
    </w:p>
    <w:p>
      <w:r>
        <w:t>作者：陈彬主编</w:t>
      </w:r>
    </w:p>
    <w:p>
      <w:r>
        <w:t>出版社：上海：东华大学出版社</w:t>
      </w:r>
    </w:p>
    <w:p>
      <w:r>
        <w:t>出版日期：2007.10</w:t>
      </w:r>
    </w:p>
    <w:p>
      <w:r>
        <w:t>总页数：116</w:t>
      </w:r>
    </w:p>
    <w:p>
      <w:r>
        <w:t>更多请访问教客网: www.jiaokey.com</w:t>
      </w:r>
    </w:p>
    <w:p>
      <w:r>
        <w:t>时装画  东华大学服装学院学生优秀作品精选 评论地址：https://www.jiaokey.com/book/detail/11907151.html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