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食货金瓶梅  从吃饭穿衣看晚明人性  绣像珍品本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食货金瓶梅  从吃饭穿衣看晚明人性  绣像珍品本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本书出售、求购地址：https://www.jiaokey.com/book/detail/11905474.html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关键词搜索：https://www.jiaokey.com/tag/食货金瓶梅  从吃饭穿衣看晚明人性  绣像珍品本.html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