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书名：西周铭文篇章指同及其相关语法研究</w:t>
      </w:r>
    </w:p>
    <w:p>
      <w:r>
        <w:t>作者：朱其智著</w:t>
      </w:r>
    </w:p>
    <w:p>
      <w:r>
        <w:t>出版社：保定：河北大学出版社</w:t>
      </w:r>
    </w:p>
    <w:p>
      <w:r>
        <w:t>出版日期：2007.09</w:t>
      </w:r>
    </w:p>
    <w:p>
      <w:r>
        <w:t>总页数：240</w:t>
      </w:r>
    </w:p>
    <w:p>
      <w:r>
        <w:t>更多请访问教客网: www.jiaokey.com</w:t>
      </w:r>
    </w:p>
    <w:p>
      <w:r>
        <w:t>西周铭文篇章指同及其相关语法研究 评论地址：https://www.jiaokey.com/book/detail/11903883.html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