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书名：当代中国民族宗教问题研究  第2集</w:t>
      </w:r>
    </w:p>
    <w:p>
      <w:r>
        <w:t>作者：中国统一战线理论研究会民族宗教理论甘肃研究基地秘书处编</w:t>
      </w:r>
    </w:p>
    <w:p>
      <w:r>
        <w:t>出版社：兰州：甘肃民族出版社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当代中国民族宗教问题研究  第2集 评论地址：https://www.jiaokey.com/book/detail/11902619.html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