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高中语文  必修3  （粤教版）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高中语文  必修3  （粤教版）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本书出售、求购地址：https://www.jiaokey.com/book/detail/11902008.html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大象出版社 出版图书：https://www.jiaokey.com/tag/大象出版社.html</w:t>
      </w:r>
    </w:p>
    <w:p>
      <w:r>
        <w:t>关键词搜索：https://www.jiaokey.com/tag/基础与提升  同步测试与评析  高中语文  必修3  （粤教版）.html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